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lenraster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619"/>
        <w:gridCol w:w="164"/>
        <w:gridCol w:w="5619"/>
      </w:tblGrid>
      <w:tr w:rsidR="000D7663">
        <w:tblPrEx>
          <w:tblCellMar>
            <w:top w:w="0" w:type="dxa"/>
            <w:bottom w:w="0" w:type="dxa"/>
          </w:tblCellMar>
        </w:tblPrEx>
        <w:trPr>
          <w:cantSplit/>
          <w:trHeight w:hRule="exact" w:val="1922"/>
        </w:trPr>
        <w:tc>
          <w:tcPr>
            <w:tcW w:w="5619" w:type="dxa"/>
          </w:tcPr>
          <w:p w:rsidR="000D7663" w:rsidRDefault="000D7663" w:rsidP="000D7663">
            <w:pPr>
              <w:ind w:left="140" w:right="140"/>
            </w:pPr>
            <w:bookmarkStart w:id="0" w:name="_GoBack"/>
            <w:bookmarkEnd w:id="0"/>
          </w:p>
        </w:tc>
        <w:tc>
          <w:tcPr>
            <w:tcW w:w="164" w:type="dxa"/>
          </w:tcPr>
          <w:p w:rsidR="000D7663" w:rsidRDefault="000D7663" w:rsidP="000D7663">
            <w:pPr>
              <w:ind w:left="140" w:right="140"/>
            </w:pPr>
          </w:p>
        </w:tc>
        <w:tc>
          <w:tcPr>
            <w:tcW w:w="5619" w:type="dxa"/>
          </w:tcPr>
          <w:p w:rsidR="000D7663" w:rsidRDefault="000D7663" w:rsidP="000D7663">
            <w:pPr>
              <w:ind w:left="140" w:right="140"/>
            </w:pPr>
          </w:p>
        </w:tc>
      </w:tr>
      <w:tr w:rsidR="000D7663">
        <w:tblPrEx>
          <w:tblCellMar>
            <w:top w:w="0" w:type="dxa"/>
            <w:bottom w:w="0" w:type="dxa"/>
          </w:tblCellMar>
        </w:tblPrEx>
        <w:trPr>
          <w:cantSplit/>
          <w:trHeight w:hRule="exact" w:val="1922"/>
        </w:trPr>
        <w:tc>
          <w:tcPr>
            <w:tcW w:w="5619" w:type="dxa"/>
          </w:tcPr>
          <w:p w:rsidR="000D7663" w:rsidRDefault="000D7663" w:rsidP="000D7663">
            <w:pPr>
              <w:ind w:left="140" w:right="140"/>
            </w:pPr>
          </w:p>
        </w:tc>
        <w:tc>
          <w:tcPr>
            <w:tcW w:w="164" w:type="dxa"/>
          </w:tcPr>
          <w:p w:rsidR="000D7663" w:rsidRDefault="000D7663" w:rsidP="000D7663">
            <w:pPr>
              <w:ind w:left="140" w:right="140"/>
            </w:pPr>
          </w:p>
        </w:tc>
        <w:tc>
          <w:tcPr>
            <w:tcW w:w="5619" w:type="dxa"/>
          </w:tcPr>
          <w:p w:rsidR="000D7663" w:rsidRDefault="000D7663" w:rsidP="000D7663">
            <w:pPr>
              <w:ind w:left="140" w:right="140"/>
            </w:pPr>
          </w:p>
        </w:tc>
      </w:tr>
      <w:tr w:rsidR="000D7663">
        <w:tblPrEx>
          <w:tblCellMar>
            <w:top w:w="0" w:type="dxa"/>
            <w:bottom w:w="0" w:type="dxa"/>
          </w:tblCellMar>
        </w:tblPrEx>
        <w:trPr>
          <w:cantSplit/>
          <w:trHeight w:hRule="exact" w:val="1922"/>
        </w:trPr>
        <w:tc>
          <w:tcPr>
            <w:tcW w:w="5619" w:type="dxa"/>
          </w:tcPr>
          <w:p w:rsidR="000D7663" w:rsidRDefault="000D7663" w:rsidP="000D7663">
            <w:pPr>
              <w:ind w:left="140" w:right="140"/>
            </w:pPr>
          </w:p>
        </w:tc>
        <w:tc>
          <w:tcPr>
            <w:tcW w:w="164" w:type="dxa"/>
          </w:tcPr>
          <w:p w:rsidR="000D7663" w:rsidRDefault="000D7663" w:rsidP="000D7663">
            <w:pPr>
              <w:ind w:left="140" w:right="140"/>
            </w:pPr>
          </w:p>
        </w:tc>
        <w:tc>
          <w:tcPr>
            <w:tcW w:w="5619" w:type="dxa"/>
          </w:tcPr>
          <w:p w:rsidR="000D7663" w:rsidRDefault="000D7663" w:rsidP="000D7663">
            <w:pPr>
              <w:ind w:left="140" w:right="140"/>
            </w:pPr>
          </w:p>
        </w:tc>
      </w:tr>
      <w:tr w:rsidR="000D7663">
        <w:tblPrEx>
          <w:tblCellMar>
            <w:top w:w="0" w:type="dxa"/>
            <w:bottom w:w="0" w:type="dxa"/>
          </w:tblCellMar>
        </w:tblPrEx>
        <w:trPr>
          <w:cantSplit/>
          <w:trHeight w:hRule="exact" w:val="1922"/>
        </w:trPr>
        <w:tc>
          <w:tcPr>
            <w:tcW w:w="5619" w:type="dxa"/>
          </w:tcPr>
          <w:p w:rsidR="000D7663" w:rsidRDefault="000D7663" w:rsidP="000D7663">
            <w:pPr>
              <w:ind w:left="140" w:right="140"/>
            </w:pPr>
          </w:p>
        </w:tc>
        <w:tc>
          <w:tcPr>
            <w:tcW w:w="164" w:type="dxa"/>
          </w:tcPr>
          <w:p w:rsidR="000D7663" w:rsidRDefault="000D7663" w:rsidP="000D7663">
            <w:pPr>
              <w:ind w:left="140" w:right="140"/>
            </w:pPr>
          </w:p>
        </w:tc>
        <w:tc>
          <w:tcPr>
            <w:tcW w:w="5619" w:type="dxa"/>
          </w:tcPr>
          <w:p w:rsidR="000D7663" w:rsidRDefault="000D7663" w:rsidP="000D7663">
            <w:pPr>
              <w:ind w:left="140" w:right="140"/>
            </w:pPr>
          </w:p>
        </w:tc>
      </w:tr>
      <w:tr w:rsidR="000D7663">
        <w:tblPrEx>
          <w:tblCellMar>
            <w:top w:w="0" w:type="dxa"/>
            <w:bottom w:w="0" w:type="dxa"/>
          </w:tblCellMar>
        </w:tblPrEx>
        <w:trPr>
          <w:cantSplit/>
          <w:trHeight w:hRule="exact" w:val="1922"/>
        </w:trPr>
        <w:tc>
          <w:tcPr>
            <w:tcW w:w="5619" w:type="dxa"/>
          </w:tcPr>
          <w:p w:rsidR="000D7663" w:rsidRDefault="000D7663" w:rsidP="000D7663">
            <w:pPr>
              <w:ind w:left="140" w:right="140"/>
            </w:pPr>
          </w:p>
        </w:tc>
        <w:tc>
          <w:tcPr>
            <w:tcW w:w="164" w:type="dxa"/>
          </w:tcPr>
          <w:p w:rsidR="000D7663" w:rsidRDefault="000D7663" w:rsidP="000D7663">
            <w:pPr>
              <w:ind w:left="140" w:right="140"/>
            </w:pPr>
          </w:p>
        </w:tc>
        <w:tc>
          <w:tcPr>
            <w:tcW w:w="5619" w:type="dxa"/>
          </w:tcPr>
          <w:p w:rsidR="000D7663" w:rsidRDefault="000D7663" w:rsidP="000D7663">
            <w:pPr>
              <w:ind w:left="140" w:right="140"/>
            </w:pPr>
          </w:p>
        </w:tc>
      </w:tr>
      <w:tr w:rsidR="000D7663">
        <w:tblPrEx>
          <w:tblCellMar>
            <w:top w:w="0" w:type="dxa"/>
            <w:bottom w:w="0" w:type="dxa"/>
          </w:tblCellMar>
        </w:tblPrEx>
        <w:trPr>
          <w:cantSplit/>
          <w:trHeight w:hRule="exact" w:val="1922"/>
        </w:trPr>
        <w:tc>
          <w:tcPr>
            <w:tcW w:w="5619" w:type="dxa"/>
          </w:tcPr>
          <w:p w:rsidR="000D7663" w:rsidRDefault="000D7663" w:rsidP="000D7663">
            <w:pPr>
              <w:ind w:left="140" w:right="140"/>
            </w:pPr>
          </w:p>
        </w:tc>
        <w:tc>
          <w:tcPr>
            <w:tcW w:w="164" w:type="dxa"/>
          </w:tcPr>
          <w:p w:rsidR="000D7663" w:rsidRDefault="000D7663" w:rsidP="000D7663">
            <w:pPr>
              <w:ind w:left="140" w:right="140"/>
            </w:pPr>
          </w:p>
        </w:tc>
        <w:tc>
          <w:tcPr>
            <w:tcW w:w="5619" w:type="dxa"/>
          </w:tcPr>
          <w:p w:rsidR="000D7663" w:rsidRDefault="000D7663" w:rsidP="000D7663">
            <w:pPr>
              <w:ind w:left="140" w:right="140"/>
            </w:pPr>
          </w:p>
        </w:tc>
      </w:tr>
      <w:tr w:rsidR="000D7663">
        <w:tblPrEx>
          <w:tblCellMar>
            <w:top w:w="0" w:type="dxa"/>
            <w:bottom w:w="0" w:type="dxa"/>
          </w:tblCellMar>
        </w:tblPrEx>
        <w:trPr>
          <w:cantSplit/>
          <w:trHeight w:hRule="exact" w:val="1922"/>
        </w:trPr>
        <w:tc>
          <w:tcPr>
            <w:tcW w:w="5619" w:type="dxa"/>
          </w:tcPr>
          <w:p w:rsidR="000D7663" w:rsidRDefault="000D7663" w:rsidP="000D7663">
            <w:pPr>
              <w:ind w:left="140" w:right="140"/>
            </w:pPr>
          </w:p>
        </w:tc>
        <w:tc>
          <w:tcPr>
            <w:tcW w:w="164" w:type="dxa"/>
          </w:tcPr>
          <w:p w:rsidR="000D7663" w:rsidRDefault="000D7663" w:rsidP="000D7663">
            <w:pPr>
              <w:ind w:left="140" w:right="140"/>
            </w:pPr>
          </w:p>
        </w:tc>
        <w:tc>
          <w:tcPr>
            <w:tcW w:w="5619" w:type="dxa"/>
          </w:tcPr>
          <w:p w:rsidR="000D7663" w:rsidRDefault="000D7663" w:rsidP="000D7663">
            <w:pPr>
              <w:ind w:left="140" w:right="140"/>
            </w:pPr>
          </w:p>
        </w:tc>
      </w:tr>
      <w:tr w:rsidR="000D7663">
        <w:tblPrEx>
          <w:tblCellMar>
            <w:top w:w="0" w:type="dxa"/>
            <w:bottom w:w="0" w:type="dxa"/>
          </w:tblCellMar>
        </w:tblPrEx>
        <w:trPr>
          <w:cantSplit/>
          <w:trHeight w:hRule="exact" w:val="1922"/>
        </w:trPr>
        <w:tc>
          <w:tcPr>
            <w:tcW w:w="5619" w:type="dxa"/>
          </w:tcPr>
          <w:p w:rsidR="000D7663" w:rsidRDefault="000D7663" w:rsidP="000D7663">
            <w:pPr>
              <w:ind w:left="140" w:right="140"/>
            </w:pPr>
          </w:p>
        </w:tc>
        <w:tc>
          <w:tcPr>
            <w:tcW w:w="164" w:type="dxa"/>
          </w:tcPr>
          <w:p w:rsidR="000D7663" w:rsidRDefault="000D7663" w:rsidP="000D7663">
            <w:pPr>
              <w:ind w:left="140" w:right="140"/>
            </w:pPr>
          </w:p>
        </w:tc>
        <w:tc>
          <w:tcPr>
            <w:tcW w:w="5619" w:type="dxa"/>
          </w:tcPr>
          <w:p w:rsidR="000D7663" w:rsidRDefault="000D7663" w:rsidP="000D7663">
            <w:pPr>
              <w:ind w:left="140" w:right="140"/>
            </w:pPr>
          </w:p>
        </w:tc>
      </w:tr>
    </w:tbl>
    <w:p w:rsidR="000D7663" w:rsidRPr="000D7663" w:rsidRDefault="000D7663" w:rsidP="000D7663">
      <w:pPr>
        <w:ind w:left="140" w:right="140"/>
        <w:rPr>
          <w:vanish/>
        </w:rPr>
      </w:pPr>
    </w:p>
    <w:sectPr w:rsidR="000D7663" w:rsidRPr="000D7663" w:rsidSect="000D7663">
      <w:type w:val="continuous"/>
      <w:pgSz w:w="11906" w:h="16838"/>
      <w:pgMar w:top="737" w:right="255" w:bottom="0" w:left="255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663"/>
    <w:rsid w:val="000D7663"/>
    <w:rsid w:val="00A31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0D76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Benjamin Dreindl</dc:creator>
  <cp:keywords/>
  <dc:description/>
  <cp:lastModifiedBy>Benjamin Dreindl</cp:lastModifiedBy>
  <cp:revision>2</cp:revision>
  <dcterms:created xsi:type="dcterms:W3CDTF">2018-07-24T09:20:00Z</dcterms:created>
  <dcterms:modified xsi:type="dcterms:W3CDTF">2018-07-24T09:20:00Z</dcterms:modified>
</cp:coreProperties>
</file>